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Pr="000743EA" w:rsidRDefault="000743EA" w:rsidP="000743EA">
      <w:pPr>
        <w:jc w:val="center"/>
        <w:rPr>
          <w:b/>
        </w:rPr>
      </w:pPr>
      <w:bookmarkStart w:id="0" w:name="_GoBack"/>
      <w:r w:rsidRPr="003F27FE">
        <w:rPr>
          <w:b/>
          <w:highlight w:val="yellow"/>
        </w:rPr>
        <w:t>Conselho Municipal d</w:t>
      </w:r>
      <w:r w:rsidR="00CA1104">
        <w:rPr>
          <w:b/>
          <w:highlight w:val="yellow"/>
        </w:rPr>
        <w:t>os Direitos d</w:t>
      </w:r>
      <w:r w:rsidR="00D91F29">
        <w:rPr>
          <w:b/>
          <w:highlight w:val="yellow"/>
        </w:rPr>
        <w:t>o Idoso</w:t>
      </w:r>
      <w:r w:rsidRPr="003F27FE">
        <w:rPr>
          <w:b/>
          <w:highlight w:val="yellow"/>
        </w:rPr>
        <w:t xml:space="preserve"> – </w:t>
      </w:r>
      <w:r w:rsidR="00CA27BC" w:rsidRPr="00D91F29">
        <w:rPr>
          <w:b/>
          <w:highlight w:val="yellow"/>
        </w:rPr>
        <w:t>CM</w:t>
      </w:r>
      <w:r w:rsidR="00CA1104" w:rsidRPr="00D91F29">
        <w:rPr>
          <w:b/>
          <w:highlight w:val="yellow"/>
        </w:rPr>
        <w:t>D</w:t>
      </w:r>
      <w:r w:rsidR="00D91F29" w:rsidRPr="00D91F29">
        <w:rPr>
          <w:b/>
          <w:highlight w:val="yellow"/>
        </w:rPr>
        <w:t>I</w:t>
      </w:r>
    </w:p>
    <w:bookmarkEnd w:id="0"/>
    <w:p w:rsidR="0089672D" w:rsidRDefault="003F27FE" w:rsidP="003F27FE">
      <w:pPr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D91F29">
        <w:t>1260</w:t>
      </w:r>
      <w:r w:rsidR="00CA27BC">
        <w:t>/</w:t>
      </w:r>
      <w:r w:rsidR="00D91F29">
        <w:t>2005</w:t>
      </w:r>
      <w:r w:rsidR="000743EA">
        <w:t>, de</w:t>
      </w:r>
      <w:r w:rsidR="00CA27BC">
        <w:t xml:space="preserve"> </w:t>
      </w:r>
      <w:r w:rsidR="00D91F29">
        <w:t>06</w:t>
      </w:r>
      <w:r w:rsidR="000743EA">
        <w:t xml:space="preserve"> de </w:t>
      </w:r>
      <w:r w:rsidR="00D91F29">
        <w:t>set</w:t>
      </w:r>
      <w:r w:rsidR="00CA1104">
        <w:t>embro</w:t>
      </w:r>
      <w:r w:rsidR="00CA27BC">
        <w:t xml:space="preserve"> </w:t>
      </w:r>
      <w:r w:rsidR="000743EA">
        <w:t xml:space="preserve">de </w:t>
      </w:r>
      <w:r w:rsidR="00D91F29">
        <w:t>2005</w:t>
      </w:r>
      <w:r w:rsidR="000743EA">
        <w:t>, como órgão de caráter deliberativo</w:t>
      </w:r>
      <w:r w:rsidR="00D91F29">
        <w:t xml:space="preserve">, normativo e fiscalizador da política básica e supletiva e das ações de atendimento </w:t>
      </w:r>
      <w:r w:rsidR="0089672D">
        <w:t>dos Direitos da Pessoa Idosa.</w:t>
      </w:r>
    </w:p>
    <w:p w:rsidR="000743EA" w:rsidRDefault="003F27FE" w:rsidP="003F27FE">
      <w:pPr>
        <w:jc w:val="both"/>
      </w:pPr>
      <w:r>
        <w:t xml:space="preserve">     </w:t>
      </w:r>
      <w:r w:rsidR="000743EA">
        <w:t xml:space="preserve">Atualmente conta com </w:t>
      </w:r>
      <w:r w:rsidR="003205A6">
        <w:rPr>
          <w:b/>
        </w:rPr>
        <w:t>16</w:t>
      </w:r>
      <w:r>
        <w:rPr>
          <w:b/>
        </w:rPr>
        <w:t xml:space="preserve"> (</w:t>
      </w:r>
      <w:r w:rsidR="003205A6">
        <w:rPr>
          <w:b/>
        </w:rPr>
        <w:t>dezesseis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 xml:space="preserve">sendo </w:t>
      </w:r>
      <w:r w:rsidR="003205A6">
        <w:t>08</w:t>
      </w:r>
      <w:r>
        <w:t xml:space="preserve"> (</w:t>
      </w:r>
      <w:r w:rsidR="003205A6">
        <w:t>oito</w:t>
      </w:r>
      <w:r>
        <w:t>)</w:t>
      </w:r>
      <w:r w:rsidR="000743EA">
        <w:t xml:space="preserve"> representantes do poder público municipal e </w:t>
      </w:r>
      <w:r w:rsidR="003205A6">
        <w:t>08</w:t>
      </w:r>
      <w:r>
        <w:t xml:space="preserve"> (</w:t>
      </w:r>
      <w:r w:rsidR="003205A6">
        <w:t>oito</w:t>
      </w:r>
      <w:r>
        <w:t xml:space="preserve">) </w:t>
      </w:r>
      <w:r w:rsidR="000743EA">
        <w:t>representantes da sociedade civil organizada, nomeados pelo Prefeito Municipal para um mandato de dois anos.</w:t>
      </w:r>
    </w:p>
    <w:p w:rsidR="000743EA" w:rsidRDefault="000743EA" w:rsidP="000743EA">
      <w:r>
        <w:t>Presidência:</w:t>
      </w:r>
      <w:r w:rsidR="003F27FE">
        <w:t xml:space="preserve"> </w:t>
      </w:r>
      <w:r w:rsidR="00032A06">
        <w:t>Eni Maria da Silva</w:t>
      </w:r>
      <w:r>
        <w:t xml:space="preserve"> </w:t>
      </w:r>
    </w:p>
    <w:p w:rsidR="000743EA" w:rsidRDefault="000743EA" w:rsidP="000743EA">
      <w:r>
        <w:t>Vice-Presidência</w:t>
      </w:r>
      <w:r w:rsidR="003F27FE">
        <w:t xml:space="preserve">: </w:t>
      </w:r>
      <w:r w:rsidR="00032A06">
        <w:t>Valcir Rech</w:t>
      </w:r>
      <w:r>
        <w:t xml:space="preserve"> </w:t>
      </w:r>
    </w:p>
    <w:p w:rsidR="000743EA" w:rsidRDefault="000743EA" w:rsidP="000743EA">
      <w:r>
        <w:t>ENTIDADES PARTICIPANTES DO CONSELHO MUNICIPAL D</w:t>
      </w:r>
      <w:r w:rsidR="001D56F6">
        <w:t>OS DIREITOS D</w:t>
      </w:r>
      <w:r w:rsidR="00032A06">
        <w:t>O IDOSO</w:t>
      </w:r>
      <w:r w:rsidR="00A1378A">
        <w:t xml:space="preserve"> </w:t>
      </w:r>
      <w:r>
        <w:t>– C</w:t>
      </w:r>
      <w:r w:rsidR="00A1378A">
        <w:t>M</w:t>
      </w:r>
      <w:r w:rsidR="001D56F6">
        <w:t>D</w:t>
      </w:r>
      <w:r w:rsidR="00032A06">
        <w:t>I</w:t>
      </w:r>
    </w:p>
    <w:p w:rsidR="000743EA" w:rsidRDefault="000743EA" w:rsidP="000743EA">
      <w:r>
        <w:t>GESTÃO 201</w:t>
      </w:r>
      <w:r w:rsidR="001D56F6">
        <w:t>8</w:t>
      </w:r>
      <w:r>
        <w:t>-20</w:t>
      </w:r>
      <w:r w:rsidR="001D56F6">
        <w:t>20</w:t>
      </w:r>
    </w:p>
    <w:p w:rsidR="000743EA" w:rsidRDefault="000743EA" w:rsidP="000743EA"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 xml:space="preserve">ENTIDADE: </w:t>
      </w:r>
      <w:r w:rsidR="0056320E">
        <w:rPr>
          <w:b/>
        </w:rPr>
        <w:t>LIONS CLUBE DE CEREJEIRAS</w:t>
      </w:r>
    </w:p>
    <w:p w:rsidR="000743EA" w:rsidRDefault="000743EA" w:rsidP="000743EA">
      <w:r>
        <w:t xml:space="preserve">Titular: </w:t>
      </w:r>
      <w:proofErr w:type="spellStart"/>
      <w:r w:rsidR="0056320E">
        <w:t>Rosalene</w:t>
      </w:r>
      <w:proofErr w:type="spellEnd"/>
      <w:r w:rsidR="0056320E">
        <w:t xml:space="preserve"> </w:t>
      </w:r>
      <w:proofErr w:type="spellStart"/>
      <w:r w:rsidR="0056320E">
        <w:t>Cerezoli</w:t>
      </w:r>
      <w:proofErr w:type="spellEnd"/>
      <w:r w:rsidR="0056320E">
        <w:t xml:space="preserve"> de Oliveira</w:t>
      </w:r>
      <w:r w:rsidR="000477D7">
        <w:t xml:space="preserve"> </w:t>
      </w:r>
    </w:p>
    <w:p w:rsidR="000743EA" w:rsidRDefault="000743EA" w:rsidP="000743EA">
      <w:r>
        <w:t xml:space="preserve">Suplente: </w:t>
      </w:r>
      <w:r w:rsidR="0056320E">
        <w:t>Ana Carolina Alves Munhoz</w:t>
      </w:r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</w:t>
      </w:r>
      <w:r w:rsidR="0056320E">
        <w:rPr>
          <w:b/>
        </w:rPr>
        <w:t>PASTORAL DA PESSOA IDOSA</w:t>
      </w:r>
      <w:proofErr w:type="gramStart"/>
      <w:r w:rsidR="0056320E">
        <w:rPr>
          <w:b/>
        </w:rPr>
        <w:t xml:space="preserve"> </w:t>
      </w:r>
      <w:r w:rsidR="000477D7" w:rsidRPr="000477D7">
        <w:rPr>
          <w:b/>
        </w:rPr>
        <w:t xml:space="preserve"> </w:t>
      </w:r>
    </w:p>
    <w:p w:rsidR="000743EA" w:rsidRDefault="000743EA" w:rsidP="000743EA">
      <w:proofErr w:type="gramEnd"/>
      <w:r>
        <w:t>Titular:</w:t>
      </w:r>
      <w:r w:rsidR="000477D7">
        <w:t xml:space="preserve"> </w:t>
      </w:r>
      <w:proofErr w:type="spellStart"/>
      <w:r w:rsidR="0056320E">
        <w:t>Zeli</w:t>
      </w:r>
      <w:proofErr w:type="spellEnd"/>
      <w:r w:rsidR="0056320E">
        <w:t xml:space="preserve"> Fátima dos Santos </w:t>
      </w:r>
      <w:proofErr w:type="spellStart"/>
      <w:r w:rsidR="0056320E">
        <w:t>Zenewisch</w:t>
      </w:r>
      <w:proofErr w:type="spellEnd"/>
    </w:p>
    <w:p w:rsidR="000743EA" w:rsidRDefault="000743EA" w:rsidP="000743EA">
      <w:r>
        <w:t>Suplente:</w:t>
      </w:r>
      <w:r w:rsidR="0056320E">
        <w:t xml:space="preserve"> Vanessa Simões de Freitas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ASSOCIAÇÃO </w:t>
      </w:r>
      <w:r>
        <w:rPr>
          <w:b/>
        </w:rPr>
        <w:t>DE PAIS E AMIGOS DOS EXCEPCIONAIS DE CEREJEIRAS - APAE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56320E">
        <w:t>Maura Lisboa de Oliveira</w:t>
      </w:r>
    </w:p>
    <w:p w:rsidR="000477D7" w:rsidRDefault="000477D7" w:rsidP="000477D7">
      <w:r>
        <w:t xml:space="preserve">Suplente: </w:t>
      </w:r>
      <w:r w:rsidR="0056320E">
        <w:t>Ivair Gomes</w:t>
      </w:r>
      <w:r w:rsidR="008D6722">
        <w:t xml:space="preserve"> 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56320E">
        <w:rPr>
          <w:b/>
        </w:rPr>
        <w:t>ASSOCIAÇÃO DOS IDOSOS</w:t>
      </w:r>
      <w:proofErr w:type="gramStart"/>
      <w:r w:rsidR="008D6722">
        <w:rPr>
          <w:b/>
        </w:rPr>
        <w:t xml:space="preserve"> </w:t>
      </w:r>
      <w:r w:rsidRPr="000477D7">
        <w:rPr>
          <w:b/>
        </w:rPr>
        <w:t xml:space="preserve"> </w:t>
      </w:r>
    </w:p>
    <w:p w:rsidR="000477D7" w:rsidRDefault="000477D7" w:rsidP="000477D7">
      <w:proofErr w:type="gramEnd"/>
      <w:r>
        <w:t xml:space="preserve">Titular: </w:t>
      </w:r>
      <w:r w:rsidR="0056320E">
        <w:t>José Dias de Oliveira</w:t>
      </w:r>
    </w:p>
    <w:p w:rsidR="000477D7" w:rsidRDefault="000477D7" w:rsidP="000477D7">
      <w:r>
        <w:t xml:space="preserve">Suplente: </w:t>
      </w:r>
      <w:r w:rsidR="0056320E">
        <w:t>Nicanor Gomes Ferreira</w:t>
      </w:r>
    </w:p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9B1F4A">
        <w:rPr>
          <w:b/>
        </w:rPr>
        <w:t xml:space="preserve"> E LEI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proofErr w:type="gramStart"/>
      <w:r w:rsidR="008D6722">
        <w:t>nº:</w:t>
      </w:r>
      <w:proofErr w:type="gramEnd"/>
      <w:r w:rsidR="002C36E3">
        <w:t>221</w:t>
      </w:r>
      <w:r w:rsidR="008D6722">
        <w:t>/2018</w:t>
      </w:r>
      <w:r w:rsidR="008377C5">
        <w:t>,</w:t>
      </w:r>
      <w:r>
        <w:t xml:space="preserve"> de </w:t>
      </w:r>
      <w:r w:rsidR="008D6722">
        <w:t>0</w:t>
      </w:r>
      <w:r w:rsidR="002C36E3">
        <w:t>8</w:t>
      </w:r>
      <w:r>
        <w:t xml:space="preserve"> de </w:t>
      </w:r>
      <w:r w:rsidR="002C36E3">
        <w:t>agosto</w:t>
      </w:r>
      <w:r>
        <w:t xml:space="preserve"> de 201</w:t>
      </w:r>
      <w:r w:rsidR="008D6722">
        <w:t>8</w:t>
      </w:r>
      <w:r w:rsidR="008377C5">
        <w:t xml:space="preserve">. </w:t>
      </w:r>
    </w:p>
    <w:p w:rsidR="009B1F4A" w:rsidRDefault="009B1F4A" w:rsidP="000743EA">
      <w:r>
        <w:t>Lei nº. 1260/2005, de 06 de setembro de 2005.</w:t>
      </w:r>
    </w:p>
    <w:sectPr w:rsidR="009B1F4A" w:rsidSect="006D4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32A06"/>
    <w:rsid w:val="000477D7"/>
    <w:rsid w:val="0005260B"/>
    <w:rsid w:val="000743EA"/>
    <w:rsid w:val="0013706B"/>
    <w:rsid w:val="001B4D2E"/>
    <w:rsid w:val="001D56F6"/>
    <w:rsid w:val="001F2938"/>
    <w:rsid w:val="002C36E3"/>
    <w:rsid w:val="003205A6"/>
    <w:rsid w:val="003B2FB3"/>
    <w:rsid w:val="003F27FE"/>
    <w:rsid w:val="00501A8F"/>
    <w:rsid w:val="0056320E"/>
    <w:rsid w:val="005D1AE9"/>
    <w:rsid w:val="006D42E7"/>
    <w:rsid w:val="008377C5"/>
    <w:rsid w:val="0089672D"/>
    <w:rsid w:val="008D6722"/>
    <w:rsid w:val="00992A80"/>
    <w:rsid w:val="009B1F4A"/>
    <w:rsid w:val="00A1378A"/>
    <w:rsid w:val="00CA1104"/>
    <w:rsid w:val="00CA27BC"/>
    <w:rsid w:val="00D91F29"/>
    <w:rsid w:val="00DE3FCD"/>
    <w:rsid w:val="00E0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12</cp:revision>
  <dcterms:created xsi:type="dcterms:W3CDTF">2019-09-20T12:22:00Z</dcterms:created>
  <dcterms:modified xsi:type="dcterms:W3CDTF">2019-09-23T16:52:00Z</dcterms:modified>
</cp:coreProperties>
</file>